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BF" w:rsidRPr="00585EBF" w:rsidRDefault="00585EBF" w:rsidP="004B1E1F">
      <w:pPr>
        <w:ind w:left="0" w:right="0"/>
        <w:rPr>
          <w:rFonts w:eastAsia="Times New Roman"/>
          <w:b/>
          <w:bCs/>
          <w:color w:val="000000"/>
          <w:szCs w:val="24"/>
          <w:lang w:eastAsia="ru-RU"/>
        </w:rPr>
      </w:pPr>
      <w:bookmarkStart w:id="0" w:name="bookmark1"/>
      <w:r w:rsidRPr="00585EBF">
        <w:rPr>
          <w:rFonts w:eastAsia="Times New Roman"/>
          <w:b/>
          <w:bCs/>
          <w:color w:val="000000"/>
          <w:szCs w:val="24"/>
          <w:lang w:eastAsia="ru-RU"/>
        </w:rPr>
        <w:t>Содержание предмета бухгалтерского учета</w:t>
      </w:r>
      <w:bookmarkEnd w:id="0"/>
    </w:p>
    <w:p w:rsidR="00585EBF" w:rsidRPr="00585EBF" w:rsidRDefault="00585EBF" w:rsidP="004B1E1F">
      <w:pPr>
        <w:ind w:left="0" w:right="0"/>
        <w:jc w:val="both"/>
        <w:rPr>
          <w:rFonts w:eastAsia="Times New Roman"/>
          <w:b/>
          <w:bCs/>
          <w:color w:val="000000"/>
          <w:szCs w:val="24"/>
          <w:lang w:eastAsia="ru-RU"/>
        </w:rPr>
      </w:pPr>
    </w:p>
    <w:p w:rsidR="00071486" w:rsidRPr="00071486" w:rsidRDefault="00071486" w:rsidP="00071486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071486">
        <w:rPr>
          <w:color w:val="000000"/>
        </w:rPr>
        <w:t>Бухгалтерский учёт как экономическая наука имеет свой предмет и метод. Содержание предмета раскрывается в экономической сущности учитываемых объектов. Бухгалтерский учёт изучает хозяйственную деятельность предприятия, которая состоит из трёх процессов:</w:t>
      </w:r>
    </w:p>
    <w:p w:rsidR="00071486" w:rsidRPr="00071486" w:rsidRDefault="00071486" w:rsidP="00071486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1486">
        <w:rPr>
          <w:color w:val="000000"/>
        </w:rPr>
        <w:t>процесс снабжения – состоит в том, что предприятие обеспечивается оборудованием, материалом, запчастями, топливом и т.д.;</w:t>
      </w:r>
    </w:p>
    <w:p w:rsidR="00071486" w:rsidRPr="00071486" w:rsidRDefault="00071486" w:rsidP="00071486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1486">
        <w:rPr>
          <w:color w:val="000000"/>
        </w:rPr>
        <w:t>процесс производства – состоит в том, что предприятие производит готовую продукцию, оказывает услуги, выполняет работу;</w:t>
      </w:r>
    </w:p>
    <w:p w:rsidR="00071486" w:rsidRPr="00071486" w:rsidRDefault="00071486" w:rsidP="00071486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71486">
        <w:rPr>
          <w:color w:val="000000"/>
        </w:rPr>
        <w:t>процесс реализации – предприятие продаёт готовую продукцию покупателям, сбывает услуги и работы заказчикам.</w:t>
      </w:r>
    </w:p>
    <w:p w:rsidR="00071486" w:rsidRPr="00071486" w:rsidRDefault="00071486" w:rsidP="00071486">
      <w:pPr>
        <w:pStyle w:val="a3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</w:rPr>
      </w:pPr>
      <w:r w:rsidRPr="00071486">
        <w:rPr>
          <w:color w:val="000000"/>
        </w:rPr>
        <w:t>Все три процесса постоянно сменяют друг друга, создают непрерывный кругооборот хозяйственных средств. Таким образом, </w:t>
      </w:r>
      <w:r w:rsidRPr="00071486">
        <w:rPr>
          <w:b/>
          <w:bCs/>
          <w:i/>
          <w:iCs/>
          <w:color w:val="000000"/>
        </w:rPr>
        <w:t>предметом бухгалтерского учёта</w:t>
      </w:r>
      <w:r w:rsidRPr="00071486">
        <w:rPr>
          <w:color w:val="000000"/>
        </w:rPr>
        <w:t> является упорядоченная и регламентированная информационная система, которая отражает совокупность имущества по составу и размещению обязательства (собственные и заёмные), хозяйственные операции и результаты деятельности организации в денежном выражении с целью выполнения намеченных планов.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Основная цель изучения бухгалтер</w:t>
      </w:r>
      <w:r>
        <w:rPr>
          <w:rFonts w:eastAsia="Times New Roman"/>
          <w:color w:val="000000"/>
          <w:szCs w:val="24"/>
          <w:lang w:eastAsia="ru-RU"/>
        </w:rPr>
        <w:t>ского</w:t>
      </w:r>
      <w:r w:rsidRPr="00585EBF">
        <w:rPr>
          <w:rFonts w:eastAsia="Times New Roman"/>
          <w:color w:val="000000"/>
          <w:szCs w:val="24"/>
          <w:lang w:eastAsia="ru-RU"/>
        </w:rPr>
        <w:t xml:space="preserve"> учет</w:t>
      </w:r>
      <w:proofErr w:type="gramStart"/>
      <w:r w:rsidRPr="00585EBF">
        <w:rPr>
          <w:rFonts w:eastAsia="Times New Roman"/>
          <w:color w:val="000000"/>
          <w:szCs w:val="24"/>
          <w:lang w:eastAsia="ru-RU"/>
        </w:rPr>
        <w:t>а-</w:t>
      </w:r>
      <w:proofErr w:type="gramEnd"/>
      <w:r>
        <w:rPr>
          <w:rFonts w:eastAsia="Times New Roman"/>
          <w:color w:val="000000"/>
          <w:szCs w:val="24"/>
          <w:lang w:eastAsia="ru-RU"/>
        </w:rPr>
        <w:t xml:space="preserve"> </w:t>
      </w:r>
      <w:r w:rsidRPr="00585EBF">
        <w:rPr>
          <w:rFonts w:eastAsia="Times New Roman"/>
          <w:color w:val="000000"/>
          <w:szCs w:val="24"/>
          <w:lang w:eastAsia="ru-RU"/>
        </w:rPr>
        <w:t xml:space="preserve">получить знания о том, как, </w:t>
      </w:r>
      <w:r>
        <w:rPr>
          <w:rFonts w:eastAsia="Times New Roman"/>
          <w:color w:val="000000"/>
          <w:szCs w:val="24"/>
          <w:lang w:eastAsia="ru-RU"/>
        </w:rPr>
        <w:t>п</w:t>
      </w:r>
      <w:r w:rsidRPr="00585EBF">
        <w:rPr>
          <w:rFonts w:eastAsia="Times New Roman"/>
          <w:color w:val="000000"/>
          <w:szCs w:val="24"/>
          <w:lang w:eastAsia="ru-RU"/>
        </w:rPr>
        <w:t xml:space="preserve">ри помощи каких способов или какого </w:t>
      </w:r>
      <w:r>
        <w:rPr>
          <w:rFonts w:eastAsia="Times New Roman"/>
          <w:color w:val="000000"/>
          <w:szCs w:val="24"/>
          <w:lang w:eastAsia="ru-RU"/>
        </w:rPr>
        <w:t>метода</w:t>
      </w:r>
      <w:r w:rsidRPr="00585EBF">
        <w:rPr>
          <w:rFonts w:eastAsia="Times New Roman"/>
          <w:color w:val="000000"/>
          <w:szCs w:val="24"/>
          <w:lang w:eastAsia="ru-RU"/>
        </w:rPr>
        <w:t xml:space="preserve"> ведется этот учет.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Как известно, метод связан с пред</w:t>
      </w:r>
      <w:r>
        <w:rPr>
          <w:rFonts w:eastAsia="Times New Roman"/>
          <w:color w:val="000000"/>
          <w:szCs w:val="24"/>
          <w:lang w:eastAsia="ru-RU"/>
        </w:rPr>
        <w:t>мет</w:t>
      </w:r>
      <w:r w:rsidRPr="00585EBF">
        <w:rPr>
          <w:rFonts w:eastAsia="Times New Roman"/>
          <w:color w:val="000000"/>
          <w:szCs w:val="24"/>
          <w:lang w:eastAsia="ru-RU"/>
        </w:rPr>
        <w:t xml:space="preserve">ом, определяется им. Поэтому, чтобы и </w:t>
      </w:r>
      <w:r>
        <w:rPr>
          <w:rFonts w:eastAsia="Times New Roman"/>
          <w:color w:val="000000"/>
          <w:szCs w:val="24"/>
          <w:lang w:eastAsia="ru-RU"/>
        </w:rPr>
        <w:t>на</w:t>
      </w:r>
      <w:r w:rsidRPr="00585EBF">
        <w:rPr>
          <w:rFonts w:eastAsia="Times New Roman"/>
          <w:color w:val="000000"/>
          <w:szCs w:val="24"/>
          <w:lang w:eastAsia="ru-RU"/>
        </w:rPr>
        <w:t>учить и понять, как ведется бухгалтер</w:t>
      </w:r>
      <w:r w:rsidRPr="00585EBF">
        <w:rPr>
          <w:rFonts w:eastAsia="Times New Roman"/>
          <w:color w:val="000000"/>
          <w:szCs w:val="24"/>
          <w:lang w:eastAsia="ru-RU"/>
        </w:rPr>
        <w:softHyphen/>
      </w:r>
      <w:r>
        <w:rPr>
          <w:rFonts w:eastAsia="Times New Roman"/>
          <w:color w:val="000000"/>
          <w:szCs w:val="24"/>
          <w:lang w:eastAsia="ru-RU"/>
        </w:rPr>
        <w:t>ск</w:t>
      </w:r>
      <w:r w:rsidRPr="00585EBF">
        <w:rPr>
          <w:rFonts w:eastAsia="Times New Roman"/>
          <w:color w:val="000000"/>
          <w:szCs w:val="24"/>
          <w:lang w:eastAsia="ru-RU"/>
        </w:rPr>
        <w:t>и</w:t>
      </w:r>
      <w:r>
        <w:rPr>
          <w:rFonts w:eastAsia="Times New Roman"/>
          <w:color w:val="000000"/>
          <w:szCs w:val="24"/>
          <w:lang w:eastAsia="ru-RU"/>
        </w:rPr>
        <w:t>й</w:t>
      </w:r>
      <w:r w:rsidRPr="00585EBF">
        <w:rPr>
          <w:rFonts w:eastAsia="Times New Roman"/>
          <w:color w:val="000000"/>
          <w:szCs w:val="24"/>
          <w:lang w:eastAsia="ru-RU"/>
        </w:rPr>
        <w:t xml:space="preserve"> учет</w:t>
      </w:r>
      <w:r>
        <w:rPr>
          <w:rFonts w:eastAsia="Times New Roman"/>
          <w:color w:val="000000"/>
          <w:szCs w:val="24"/>
          <w:lang w:eastAsia="ru-RU"/>
        </w:rPr>
        <w:t>, т.е. в чем заключается его мето</w:t>
      </w:r>
      <w:r w:rsidRPr="00585EBF">
        <w:rPr>
          <w:rFonts w:eastAsia="Times New Roman"/>
          <w:color w:val="000000"/>
          <w:szCs w:val="24"/>
          <w:lang w:eastAsia="ru-RU"/>
        </w:rPr>
        <w:t xml:space="preserve">д, необходимо знать, что он учитывает, </w:t>
      </w:r>
      <w:r>
        <w:rPr>
          <w:rFonts w:eastAsia="Times New Roman"/>
          <w:color w:val="000000"/>
          <w:szCs w:val="24"/>
          <w:lang w:eastAsia="ru-RU"/>
        </w:rPr>
        <w:t>и</w:t>
      </w:r>
      <w:r w:rsidRPr="00585EBF">
        <w:rPr>
          <w:rFonts w:eastAsia="Times New Roman"/>
          <w:color w:val="000000"/>
          <w:szCs w:val="24"/>
          <w:lang w:eastAsia="ru-RU"/>
        </w:rPr>
        <w:t xml:space="preserve"> каково содержание его предмета.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Б</w:t>
      </w:r>
      <w:r w:rsidRPr="00585EBF">
        <w:rPr>
          <w:rFonts w:eastAsia="Times New Roman"/>
          <w:color w:val="000000"/>
          <w:szCs w:val="24"/>
          <w:lang w:eastAsia="ru-RU"/>
        </w:rPr>
        <w:t xml:space="preserve">ухгалтерский учет, как известно, и </w:t>
      </w:r>
      <w:r>
        <w:rPr>
          <w:rFonts w:eastAsia="Times New Roman"/>
          <w:color w:val="000000"/>
          <w:szCs w:val="24"/>
          <w:lang w:eastAsia="ru-RU"/>
        </w:rPr>
        <w:t>осуществляется</w:t>
      </w:r>
      <w:r w:rsidRPr="00585EBF">
        <w:rPr>
          <w:rFonts w:eastAsia="Times New Roman"/>
          <w:color w:val="000000"/>
          <w:szCs w:val="24"/>
          <w:lang w:eastAsia="ru-RU"/>
        </w:rPr>
        <w:t xml:space="preserve"> непосредственно на пр</w:t>
      </w:r>
      <w:r>
        <w:rPr>
          <w:rFonts w:eastAsia="Times New Roman"/>
          <w:color w:val="000000"/>
          <w:szCs w:val="24"/>
          <w:lang w:eastAsia="ru-RU"/>
        </w:rPr>
        <w:t>е</w:t>
      </w:r>
      <w:r w:rsidRPr="00585EBF">
        <w:rPr>
          <w:rFonts w:eastAsia="Times New Roman"/>
          <w:color w:val="000000"/>
          <w:szCs w:val="24"/>
          <w:lang w:eastAsia="ru-RU"/>
        </w:rPr>
        <w:t>дприятии, охватывая его хозяйст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венную деятельность. Поэтому предм</w:t>
      </w:r>
      <w:r>
        <w:rPr>
          <w:rFonts w:eastAsia="Times New Roman"/>
          <w:color w:val="000000"/>
          <w:szCs w:val="24"/>
          <w:lang w:eastAsia="ru-RU"/>
        </w:rPr>
        <w:t>е</w:t>
      </w:r>
      <w:r w:rsidRPr="00585EBF">
        <w:rPr>
          <w:rFonts w:eastAsia="Times New Roman"/>
          <w:color w:val="000000"/>
          <w:szCs w:val="24"/>
          <w:lang w:eastAsia="ru-RU"/>
        </w:rPr>
        <w:t>т</w:t>
      </w:r>
      <w:r>
        <w:rPr>
          <w:rFonts w:eastAsia="Times New Roman"/>
          <w:color w:val="000000"/>
          <w:szCs w:val="24"/>
          <w:lang w:eastAsia="ru-RU"/>
        </w:rPr>
        <w:t>о</w:t>
      </w:r>
      <w:r w:rsidRPr="00585EBF">
        <w:rPr>
          <w:rFonts w:eastAsia="Times New Roman"/>
          <w:color w:val="000000"/>
          <w:szCs w:val="24"/>
          <w:lang w:eastAsia="ru-RU"/>
        </w:rPr>
        <w:t xml:space="preserve">м бухгалтерского учета является </w:t>
      </w:r>
      <w:r>
        <w:rPr>
          <w:rFonts w:eastAsia="Times New Roman"/>
          <w:color w:val="000000"/>
          <w:szCs w:val="24"/>
          <w:lang w:eastAsia="ru-RU"/>
        </w:rPr>
        <w:t>хозяйственн</w:t>
      </w:r>
      <w:r w:rsidRPr="00585EBF">
        <w:rPr>
          <w:rFonts w:eastAsia="Times New Roman"/>
          <w:color w:val="000000"/>
          <w:szCs w:val="24"/>
          <w:lang w:eastAsia="ru-RU"/>
        </w:rPr>
        <w:t>ая деятельность субъектов.</w:t>
      </w:r>
    </w:p>
    <w:p w:rsidR="004B1E1F" w:rsidRDefault="00585EBF" w:rsidP="004B1E1F">
      <w:pPr>
        <w:ind w:left="0" w:right="0" w:firstLine="709"/>
        <w:jc w:val="both"/>
        <w:rPr>
          <w:rFonts w:eastAsia="Times New Roman"/>
          <w:color w:val="000000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Основные элементы хозяйственной </w:t>
      </w:r>
      <w:r>
        <w:rPr>
          <w:rFonts w:eastAsia="Times New Roman"/>
          <w:color w:val="000000"/>
          <w:szCs w:val="24"/>
          <w:lang w:eastAsia="ru-RU"/>
        </w:rPr>
        <w:t>деятельности</w:t>
      </w:r>
      <w:r w:rsidRPr="00585EBF">
        <w:rPr>
          <w:rFonts w:eastAsia="Times New Roman"/>
          <w:color w:val="000000"/>
          <w:szCs w:val="24"/>
          <w:lang w:eastAsia="ru-RU"/>
        </w:rPr>
        <w:t xml:space="preserve"> предприятий будут и элем</w:t>
      </w:r>
      <w:r>
        <w:rPr>
          <w:rFonts w:eastAsia="Times New Roman"/>
          <w:color w:val="000000"/>
          <w:szCs w:val="24"/>
          <w:lang w:eastAsia="ru-RU"/>
        </w:rPr>
        <w:t>ента</w:t>
      </w:r>
      <w:r w:rsidRPr="00585EBF">
        <w:rPr>
          <w:rFonts w:eastAsia="Times New Roman"/>
          <w:color w:val="000000"/>
          <w:szCs w:val="24"/>
          <w:lang w:eastAsia="ru-RU"/>
        </w:rPr>
        <w:t xml:space="preserve">ми предмета бухгалтерского учета: </w:t>
      </w:r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хозяйственные операции и про</w:t>
      </w:r>
      <w:r w:rsidR="004B1E1F">
        <w:rPr>
          <w:rFonts w:eastAsia="Times New Roman"/>
          <w:color w:val="000000"/>
          <w:szCs w:val="24"/>
          <w:lang w:eastAsia="ru-RU"/>
        </w:rPr>
        <w:t>цес</w:t>
      </w:r>
      <w:r w:rsidRPr="00585EBF">
        <w:rPr>
          <w:rFonts w:eastAsia="Times New Roman"/>
          <w:color w:val="000000"/>
          <w:szCs w:val="24"/>
          <w:lang w:eastAsia="ru-RU"/>
        </w:rPr>
        <w:t>сы;</w:t>
      </w:r>
    </w:p>
    <w:p w:rsidR="004B1E1F" w:rsidRDefault="004B1E1F" w:rsidP="004B1E1F">
      <w:pPr>
        <w:ind w:left="0" w:right="0" w:firstLine="709"/>
        <w:jc w:val="both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р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асчетно-кредитные отношения; </w:t>
      </w:r>
    </w:p>
    <w:p w:rsidR="004B1E1F" w:rsidRDefault="00585EBF" w:rsidP="004B1E1F">
      <w:pPr>
        <w:ind w:left="0" w:right="0" w:firstLine="709"/>
        <w:jc w:val="both"/>
        <w:rPr>
          <w:rFonts w:eastAsia="Times New Roman"/>
          <w:color w:val="000000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использование и оплата труда; </w:t>
      </w:r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получение, хранение и использо</w:t>
      </w:r>
      <w:r w:rsidR="004B1E1F">
        <w:rPr>
          <w:rFonts w:eastAsia="Times New Roman"/>
          <w:color w:val="000000"/>
          <w:szCs w:val="24"/>
          <w:lang w:eastAsia="ru-RU"/>
        </w:rPr>
        <w:t xml:space="preserve">вание </w:t>
      </w:r>
      <w:r w:rsidRPr="00585EBF">
        <w:rPr>
          <w:rFonts w:eastAsia="Times New Roman"/>
          <w:color w:val="000000"/>
          <w:szCs w:val="24"/>
          <w:lang w:eastAsia="ru-RU"/>
        </w:rPr>
        <w:t>хозяйственных средств.</w:t>
      </w:r>
    </w:p>
    <w:p w:rsidR="00585EBF" w:rsidRPr="00585EBF" w:rsidRDefault="004B1E1F" w:rsidP="004B1E1F">
      <w:pPr>
        <w:ind w:left="0" w:right="0"/>
        <w:rPr>
          <w:rFonts w:eastAsia="Times New Roman"/>
          <w:szCs w:val="24"/>
          <w:lang w:eastAsia="ru-RU"/>
        </w:rPr>
      </w:pPr>
      <w:r>
        <w:rPr>
          <w:rFonts w:eastAsia="Times New Roman"/>
          <w:i/>
          <w:iCs/>
          <w:color w:val="000000"/>
          <w:szCs w:val="24"/>
          <w:lang w:eastAsia="ru-RU"/>
        </w:rPr>
        <w:t>Хозяйстве</w:t>
      </w:r>
      <w:r w:rsidRPr="00585EBF">
        <w:rPr>
          <w:rFonts w:eastAsia="Times New Roman"/>
          <w:i/>
          <w:iCs/>
          <w:color w:val="000000"/>
          <w:szCs w:val="24"/>
          <w:lang w:eastAsia="ru-RU"/>
        </w:rPr>
        <w:t>нные</w:t>
      </w:r>
      <w:r w:rsidR="00585EBF" w:rsidRPr="00585EBF">
        <w:rPr>
          <w:rFonts w:eastAsia="Times New Roman"/>
          <w:i/>
          <w:iCs/>
          <w:color w:val="000000"/>
          <w:szCs w:val="24"/>
          <w:lang w:eastAsia="ru-RU"/>
        </w:rPr>
        <w:t xml:space="preserve"> операции и процессы</w:t>
      </w:r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bookmarkStart w:id="1" w:name="bookmark2"/>
      <w:r w:rsidRPr="00585EBF">
        <w:rPr>
          <w:rFonts w:eastAsia="Times New Roman"/>
          <w:bCs/>
          <w:i/>
          <w:iCs/>
          <w:color w:val="000000"/>
          <w:szCs w:val="24"/>
          <w:lang w:eastAsia="ru-RU"/>
        </w:rPr>
        <w:t>Хозяйственные операции</w:t>
      </w:r>
      <w:r w:rsidRPr="00585EBF">
        <w:rPr>
          <w:rFonts w:eastAsia="Times New Roman"/>
          <w:bCs/>
          <w:color w:val="000000"/>
          <w:szCs w:val="24"/>
          <w:lang w:eastAsia="ru-RU"/>
        </w:rPr>
        <w:t xml:space="preserve"> представ</w:t>
      </w:r>
      <w:r w:rsidR="004B1E1F" w:rsidRPr="004B1E1F">
        <w:rPr>
          <w:rFonts w:eastAsia="Times New Roman"/>
          <w:bCs/>
          <w:color w:val="000000"/>
          <w:szCs w:val="24"/>
          <w:lang w:eastAsia="ru-RU"/>
        </w:rPr>
        <w:t>ля</w:t>
      </w:r>
      <w:r w:rsidRPr="00585EBF">
        <w:rPr>
          <w:rFonts w:eastAsia="Times New Roman"/>
          <w:bCs/>
          <w:color w:val="000000"/>
          <w:szCs w:val="24"/>
          <w:lang w:eastAsia="ru-RU"/>
        </w:rPr>
        <w:t xml:space="preserve">ют собой отдельные хозяйственные </w:t>
      </w:r>
      <w:r w:rsidR="004B1E1F" w:rsidRPr="004B1E1F">
        <w:rPr>
          <w:rFonts w:eastAsia="Times New Roman"/>
          <w:bCs/>
          <w:color w:val="000000"/>
          <w:szCs w:val="24"/>
          <w:lang w:eastAsia="ru-RU"/>
        </w:rPr>
        <w:t>действия</w:t>
      </w:r>
      <w:r w:rsidRPr="00585EBF">
        <w:rPr>
          <w:rFonts w:eastAsia="Times New Roman"/>
          <w:bCs/>
          <w:color w:val="000000"/>
          <w:szCs w:val="24"/>
          <w:lang w:eastAsia="ru-RU"/>
        </w:rPr>
        <w:t>, сов</w:t>
      </w:r>
      <w:r w:rsidR="004B1E1F" w:rsidRPr="004B1E1F">
        <w:rPr>
          <w:rFonts w:eastAsia="Times New Roman"/>
          <w:bCs/>
          <w:color w:val="000000"/>
          <w:szCs w:val="24"/>
          <w:lang w:eastAsia="ru-RU"/>
        </w:rPr>
        <w:t>е</w:t>
      </w:r>
      <w:r w:rsidRPr="00585EBF">
        <w:rPr>
          <w:rFonts w:eastAsia="Times New Roman"/>
          <w:bCs/>
          <w:color w:val="000000"/>
          <w:szCs w:val="24"/>
          <w:lang w:eastAsia="ru-RU"/>
        </w:rPr>
        <w:t>рша</w:t>
      </w:r>
      <w:r w:rsidR="004B1E1F" w:rsidRPr="004B1E1F">
        <w:rPr>
          <w:rFonts w:eastAsia="Times New Roman"/>
          <w:bCs/>
          <w:color w:val="000000"/>
          <w:szCs w:val="24"/>
          <w:lang w:eastAsia="ru-RU"/>
        </w:rPr>
        <w:t>е</w:t>
      </w:r>
      <w:r w:rsidRPr="00585EBF">
        <w:rPr>
          <w:rFonts w:eastAsia="Times New Roman"/>
          <w:bCs/>
          <w:color w:val="000000"/>
          <w:szCs w:val="24"/>
          <w:lang w:eastAsia="ru-RU"/>
        </w:rPr>
        <w:t>мые предприятием</w:t>
      </w:r>
      <w:bookmarkEnd w:id="1"/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К хозяйственным операциям на про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изводственных предприятиях относятся, например, приобретение материалов, доставка их на склад, отпуск со склада на производство, изготовление из них из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делий, передача изготовленных изделий из цехов на склад, отпуск (продажа) их покупателю, получение за них денег и т.п.</w:t>
      </w:r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Каждая операция вызывает опреде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ленное движение и изменение в составе средств субъекта. Одни средства выбы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вают из предприятия, другие появляются в нем, одни средства увеличиваются в своих размерах, другие уменьшаются и т.п.</w:t>
      </w:r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Хозяйственные операции направле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ны на осуществление определенных процессов. Поэтому отдельные однород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ные операции являются элементами того или иного общего хозяйственного про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цесса, совершающегося на предприятии.</w:t>
      </w:r>
    </w:p>
    <w:p w:rsidR="00585EBF" w:rsidRPr="00585EBF" w:rsidRDefault="00585EBF" w:rsidP="004B1E1F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Для хозяйственной деятельности про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изводственного предприятия характер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ными являются три основных процесса:</w:t>
      </w:r>
    </w:p>
    <w:p w:rsidR="00585EBF" w:rsidRPr="00585EBF" w:rsidRDefault="00585EBF" w:rsidP="004B1E1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 Процесс заготовления.</w:t>
      </w:r>
    </w:p>
    <w:p w:rsidR="00585EBF" w:rsidRPr="00585EBF" w:rsidRDefault="00585EBF" w:rsidP="004B1E1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 Процесс производства.</w:t>
      </w:r>
    </w:p>
    <w:p w:rsidR="00585EBF" w:rsidRPr="00585EBF" w:rsidRDefault="00585EBF" w:rsidP="004B1E1F">
      <w:pPr>
        <w:numPr>
          <w:ilvl w:val="0"/>
          <w:numId w:val="2"/>
        </w:numPr>
        <w:ind w:left="0" w:right="0" w:firstLine="709"/>
        <w:jc w:val="both"/>
        <w:rPr>
          <w:rFonts w:eastAsia="Times New Roman"/>
          <w:color w:val="000000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 Процесс реализации.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proofErr w:type="gramStart"/>
      <w:r w:rsidRPr="00585EBF">
        <w:rPr>
          <w:rFonts w:eastAsia="Times New Roman"/>
          <w:color w:val="000000"/>
          <w:szCs w:val="24"/>
          <w:lang w:eastAsia="ru-RU"/>
        </w:rPr>
        <w:t>Рассмотрим</w:t>
      </w:r>
      <w:proofErr w:type="gramEnd"/>
      <w:r w:rsidRPr="00585EBF">
        <w:rPr>
          <w:rFonts w:eastAsia="Times New Roman"/>
          <w:color w:val="000000"/>
          <w:szCs w:val="24"/>
          <w:lang w:eastAsia="ru-RU"/>
        </w:rPr>
        <w:t xml:space="preserve"> прежде всего процесс</w:t>
      </w:r>
      <w:r w:rsidR="004B1E1F">
        <w:rPr>
          <w:rFonts w:eastAsia="Times New Roman"/>
          <w:color w:val="000000"/>
          <w:szCs w:val="24"/>
          <w:lang w:eastAsia="ru-RU"/>
        </w:rPr>
        <w:t xml:space="preserve"> </w:t>
      </w:r>
      <w:r w:rsidRPr="00585EBF">
        <w:rPr>
          <w:rFonts w:eastAsia="Times New Roman"/>
          <w:color w:val="000000"/>
          <w:szCs w:val="24"/>
          <w:lang w:eastAsia="ru-RU"/>
        </w:rPr>
        <w:t>производства.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В процессе производства участвуют труд и средства производства. Средства </w:t>
      </w:r>
      <w:r w:rsidR="004B1E1F">
        <w:rPr>
          <w:rFonts w:eastAsia="Times New Roman"/>
          <w:smallCaps/>
          <w:color w:val="000000"/>
          <w:szCs w:val="24"/>
          <w:lang w:eastAsia="ru-RU"/>
        </w:rPr>
        <w:t>производства</w:t>
      </w:r>
      <w:r w:rsidR="004B1E1F" w:rsidRPr="00585EBF">
        <w:rPr>
          <w:rFonts w:eastAsia="Times New Roman"/>
          <w:color w:val="000000"/>
          <w:szCs w:val="24"/>
          <w:lang w:eastAsia="ru-RU"/>
        </w:rPr>
        <w:t xml:space="preserve"> </w:t>
      </w:r>
      <w:r w:rsidR="004B1E1F">
        <w:rPr>
          <w:rFonts w:eastAsia="Times New Roman"/>
          <w:color w:val="000000"/>
          <w:szCs w:val="24"/>
          <w:lang w:eastAsia="ru-RU"/>
        </w:rPr>
        <w:t>делятся на сре</w:t>
      </w:r>
      <w:r w:rsidRPr="00585EBF">
        <w:rPr>
          <w:rFonts w:eastAsia="Times New Roman"/>
          <w:color w:val="000000"/>
          <w:szCs w:val="24"/>
          <w:lang w:eastAsia="ru-RU"/>
        </w:rPr>
        <w:t>дства труда</w:t>
      </w:r>
      <w:r w:rsidR="004B1E1F">
        <w:rPr>
          <w:rFonts w:eastAsia="Times New Roman"/>
          <w:color w:val="000000"/>
          <w:szCs w:val="24"/>
          <w:lang w:eastAsia="ru-RU"/>
        </w:rPr>
        <w:t xml:space="preserve"> и предмет труда</w:t>
      </w:r>
    </w:p>
    <w:p w:rsidR="00210E94" w:rsidRPr="00585EBF" w:rsidRDefault="00210E94" w:rsidP="004B1E1F">
      <w:pPr>
        <w:jc w:val="both"/>
        <w:rPr>
          <w:szCs w:val="24"/>
        </w:rPr>
      </w:pP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i/>
          <w:iCs/>
          <w:color w:val="000000"/>
          <w:szCs w:val="24"/>
          <w:lang w:eastAsia="ru-RU"/>
        </w:rPr>
        <w:lastRenderedPageBreak/>
        <w:t>Средствами (орудиями) труда</w:t>
      </w:r>
      <w:r w:rsidRPr="00585EBF">
        <w:rPr>
          <w:rFonts w:eastAsia="Times New Roman"/>
          <w:color w:val="000000"/>
          <w:szCs w:val="24"/>
          <w:lang w:eastAsia="ru-RU"/>
        </w:rPr>
        <w:t xml:space="preserve"> на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ливаются различного рода орудия и при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способления для трудовой деятельнос</w:t>
      </w:r>
      <w:r w:rsidR="004B1E1F">
        <w:rPr>
          <w:rFonts w:eastAsia="Times New Roman"/>
          <w:color w:val="000000"/>
          <w:szCs w:val="24"/>
          <w:lang w:eastAsia="ru-RU"/>
        </w:rPr>
        <w:t>ти</w:t>
      </w:r>
      <w:r w:rsidRPr="00585EBF">
        <w:rPr>
          <w:rFonts w:eastAsia="Times New Roman"/>
          <w:color w:val="000000"/>
          <w:szCs w:val="24"/>
          <w:lang w:eastAsia="ru-RU"/>
        </w:rPr>
        <w:t>. К ним относятся машины, станки, инструменты и т.п.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proofErr w:type="gramStart"/>
      <w:r w:rsidRPr="00585EBF">
        <w:rPr>
          <w:rFonts w:eastAsia="Times New Roman"/>
          <w:i/>
          <w:iCs/>
          <w:color w:val="000000"/>
          <w:szCs w:val="24"/>
          <w:lang w:eastAsia="ru-RU"/>
        </w:rPr>
        <w:t xml:space="preserve">Предметы труда </w:t>
      </w:r>
      <w:r w:rsidRPr="00585EBF">
        <w:rPr>
          <w:rFonts w:eastAsia="Times New Roman"/>
          <w:b/>
          <w:bCs/>
          <w:i/>
          <w:iCs/>
          <w:color w:val="000000"/>
          <w:szCs w:val="24"/>
          <w:lang w:eastAsia="ru-RU"/>
        </w:rPr>
        <w:t>-</w:t>
      </w:r>
      <w:r w:rsidRPr="00585EBF">
        <w:rPr>
          <w:rFonts w:eastAsia="Times New Roman"/>
          <w:color w:val="000000"/>
          <w:szCs w:val="24"/>
          <w:lang w:eastAsia="ru-RU"/>
        </w:rPr>
        <w:t xml:space="preserve"> это различные материальные предметы, на которые направлен труд человека и из которых </w:t>
      </w:r>
      <w:r w:rsidR="004B1E1F">
        <w:rPr>
          <w:rFonts w:eastAsia="Times New Roman"/>
          <w:color w:val="000000"/>
          <w:szCs w:val="24"/>
          <w:lang w:eastAsia="ru-RU"/>
        </w:rPr>
        <w:t>или</w:t>
      </w:r>
      <w:r w:rsidRPr="00585EBF">
        <w:rPr>
          <w:rFonts w:eastAsia="Times New Roman"/>
          <w:color w:val="000000"/>
          <w:szCs w:val="24"/>
          <w:lang w:eastAsia="ru-RU"/>
        </w:rPr>
        <w:t xml:space="preserve"> с участием которых изготовляются изделия.</w:t>
      </w:r>
      <w:proofErr w:type="gramEnd"/>
      <w:r w:rsidRPr="00585EBF">
        <w:rPr>
          <w:rFonts w:eastAsia="Times New Roman"/>
          <w:color w:val="000000"/>
          <w:szCs w:val="24"/>
          <w:lang w:eastAsia="ru-RU"/>
        </w:rPr>
        <w:t xml:space="preserve"> К предметам труда относятся материалы, топливо и т.д.</w:t>
      </w:r>
    </w:p>
    <w:p w:rsidR="00585EBF" w:rsidRPr="00731972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731972">
        <w:rPr>
          <w:rFonts w:eastAsia="Times New Roman"/>
          <w:bCs/>
          <w:color w:val="000000"/>
          <w:szCs w:val="24"/>
          <w:lang w:eastAsia="ru-RU"/>
        </w:rPr>
        <w:t xml:space="preserve">Процесс производства </w:t>
      </w:r>
      <w:r w:rsidRPr="00731972">
        <w:rPr>
          <w:rFonts w:eastAsia="Times New Roman"/>
          <w:color w:val="000000"/>
          <w:szCs w:val="24"/>
          <w:lang w:eastAsia="ru-RU"/>
        </w:rPr>
        <w:t>на промыш</w:t>
      </w:r>
      <w:r w:rsidR="004B1E1F" w:rsidRPr="00731972">
        <w:rPr>
          <w:rFonts w:eastAsia="Times New Roman"/>
          <w:color w:val="000000"/>
          <w:szCs w:val="24"/>
          <w:lang w:eastAsia="ru-RU"/>
        </w:rPr>
        <w:t>л</w:t>
      </w:r>
      <w:r w:rsidRPr="00731972">
        <w:rPr>
          <w:rFonts w:eastAsia="Times New Roman"/>
          <w:color w:val="000000"/>
          <w:szCs w:val="24"/>
          <w:lang w:eastAsia="ru-RU"/>
        </w:rPr>
        <w:t xml:space="preserve">енном предприятии состоит в том, что предметы труда под воздействием на них I руда рабочих при помощи орудий труда превращаются (преобразуются) в новый </w:t>
      </w:r>
      <w:r w:rsidR="004B1E1F" w:rsidRPr="00731972">
        <w:rPr>
          <w:rFonts w:eastAsia="Times New Roman"/>
          <w:color w:val="000000"/>
          <w:szCs w:val="24"/>
          <w:lang w:eastAsia="ru-RU"/>
        </w:rPr>
        <w:t>в</w:t>
      </w:r>
      <w:r w:rsidRPr="00731972">
        <w:rPr>
          <w:rFonts w:eastAsia="Times New Roman"/>
          <w:color w:val="000000"/>
          <w:szCs w:val="24"/>
          <w:lang w:eastAsia="ru-RU"/>
        </w:rPr>
        <w:t>ид средств - готовые изделия.</w:t>
      </w:r>
    </w:p>
    <w:p w:rsidR="00585EBF" w:rsidRPr="00731972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731972">
        <w:rPr>
          <w:rFonts w:eastAsia="Times New Roman"/>
          <w:color w:val="000000"/>
          <w:szCs w:val="24"/>
          <w:lang w:eastAsia="ru-RU"/>
        </w:rPr>
        <w:t>Хозяйственные процессы заготовле</w:t>
      </w:r>
      <w:r w:rsidRPr="00731972">
        <w:rPr>
          <w:rFonts w:eastAsia="Times New Roman"/>
          <w:color w:val="000000"/>
          <w:szCs w:val="24"/>
          <w:lang w:eastAsia="ru-RU"/>
        </w:rPr>
        <w:softHyphen/>
        <w:t xml:space="preserve">ния и реализации, по существу, </w:t>
      </w:r>
      <w:r w:rsidR="004B1E1F" w:rsidRPr="00731972">
        <w:rPr>
          <w:rFonts w:eastAsia="Times New Roman"/>
          <w:color w:val="000000"/>
          <w:szCs w:val="24"/>
          <w:lang w:eastAsia="ru-RU"/>
        </w:rPr>
        <w:t>представляют собой две части или фазы про</w:t>
      </w:r>
      <w:r w:rsidRPr="00731972">
        <w:rPr>
          <w:rFonts w:eastAsia="Times New Roman"/>
          <w:color w:val="000000"/>
          <w:szCs w:val="24"/>
          <w:lang w:eastAsia="ru-RU"/>
        </w:rPr>
        <w:t xml:space="preserve">цесса обращения (обмена), при котором один продает другому товары и получает </w:t>
      </w:r>
      <w:r w:rsidR="004B1E1F" w:rsidRPr="00731972">
        <w:rPr>
          <w:rFonts w:eastAsia="Times New Roman"/>
          <w:color w:val="000000"/>
          <w:szCs w:val="24"/>
          <w:lang w:eastAsia="ru-RU"/>
        </w:rPr>
        <w:t>за</w:t>
      </w:r>
      <w:r w:rsidRPr="00731972">
        <w:rPr>
          <w:rFonts w:eastAsia="Times New Roman"/>
          <w:color w:val="000000"/>
          <w:szCs w:val="24"/>
          <w:lang w:eastAsia="ru-RU"/>
        </w:rPr>
        <w:t xml:space="preserve"> них денежные средства.</w:t>
      </w:r>
    </w:p>
    <w:p w:rsidR="00585EBF" w:rsidRPr="00731972" w:rsidRDefault="004B1E1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731972">
        <w:rPr>
          <w:rFonts w:eastAsia="Times New Roman"/>
          <w:color w:val="000000"/>
          <w:szCs w:val="24"/>
          <w:lang w:eastAsia="ru-RU"/>
        </w:rPr>
        <w:t>П</w:t>
      </w:r>
      <w:r w:rsidR="00585EBF" w:rsidRPr="00731972">
        <w:rPr>
          <w:rFonts w:eastAsia="Times New Roman"/>
          <w:color w:val="000000"/>
          <w:szCs w:val="24"/>
          <w:lang w:eastAsia="ru-RU"/>
        </w:rPr>
        <w:t xml:space="preserve">родающее предприятие называется </w:t>
      </w:r>
      <w:r w:rsidR="00585EBF" w:rsidRPr="00731972">
        <w:rPr>
          <w:rFonts w:eastAsia="Times New Roman"/>
          <w:i/>
          <w:iCs/>
          <w:color w:val="000000"/>
          <w:szCs w:val="24"/>
          <w:lang w:eastAsia="ru-RU"/>
        </w:rPr>
        <w:t>поставщиком,</w:t>
      </w:r>
      <w:r w:rsidR="00585EBF" w:rsidRPr="00731972">
        <w:rPr>
          <w:rFonts w:eastAsia="Times New Roman"/>
          <w:color w:val="000000"/>
          <w:szCs w:val="24"/>
          <w:lang w:eastAsia="ru-RU"/>
        </w:rPr>
        <w:t xml:space="preserve"> а покупающее - </w:t>
      </w:r>
      <w:r w:rsidR="00585EBF" w:rsidRPr="00731972">
        <w:rPr>
          <w:rFonts w:eastAsia="Times New Roman"/>
          <w:i/>
          <w:iCs/>
          <w:color w:val="000000"/>
          <w:szCs w:val="24"/>
          <w:lang w:eastAsia="ru-RU"/>
        </w:rPr>
        <w:t>поку</w:t>
      </w:r>
      <w:r w:rsidR="00585EBF" w:rsidRPr="00731972">
        <w:rPr>
          <w:rFonts w:eastAsia="Times New Roman"/>
          <w:i/>
          <w:iCs/>
          <w:color w:val="000000"/>
          <w:szCs w:val="24"/>
          <w:lang w:eastAsia="ru-RU"/>
        </w:rPr>
        <w:softHyphen/>
        <w:t>пателем.</w:t>
      </w:r>
      <w:r w:rsidR="00585EBF" w:rsidRPr="00731972">
        <w:rPr>
          <w:rFonts w:eastAsia="Times New Roman"/>
          <w:color w:val="000000"/>
          <w:szCs w:val="24"/>
          <w:lang w:eastAsia="ru-RU"/>
        </w:rPr>
        <w:t xml:space="preserve"> В зависимости от характера  и той операции одно и то же предприятие может выступать то в роли поставщика, то в роли покупателя.</w:t>
      </w:r>
    </w:p>
    <w:p w:rsidR="00585EBF" w:rsidRPr="00731972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731972">
        <w:rPr>
          <w:rFonts w:eastAsia="Times New Roman"/>
          <w:bCs/>
          <w:color w:val="000000"/>
          <w:szCs w:val="24"/>
          <w:lang w:eastAsia="ru-RU"/>
        </w:rPr>
        <w:t xml:space="preserve">Процесс заготовления </w:t>
      </w:r>
      <w:r w:rsidRPr="00731972">
        <w:rPr>
          <w:rFonts w:eastAsia="Times New Roman"/>
          <w:color w:val="000000"/>
          <w:szCs w:val="24"/>
          <w:lang w:eastAsia="ru-RU"/>
        </w:rPr>
        <w:t xml:space="preserve">заключается и </w:t>
      </w:r>
      <w:r w:rsidR="004B1E1F" w:rsidRPr="00731972">
        <w:rPr>
          <w:rFonts w:eastAsia="Times New Roman"/>
          <w:color w:val="000000"/>
          <w:szCs w:val="24"/>
          <w:lang w:eastAsia="ru-RU"/>
        </w:rPr>
        <w:t>то</w:t>
      </w:r>
      <w:r w:rsidRPr="00731972">
        <w:rPr>
          <w:rFonts w:eastAsia="Times New Roman"/>
          <w:color w:val="000000"/>
          <w:szCs w:val="24"/>
          <w:lang w:eastAsia="ru-RU"/>
        </w:rPr>
        <w:t>м, что данное предприятие (по</w:t>
      </w:r>
      <w:r w:rsidRPr="00731972">
        <w:rPr>
          <w:rFonts w:eastAsia="Times New Roman"/>
          <w:color w:val="000000"/>
          <w:szCs w:val="24"/>
          <w:lang w:eastAsia="ru-RU"/>
        </w:rPr>
        <w:softHyphen/>
        <w:t>купатель) покупает у других предприя</w:t>
      </w:r>
      <w:r w:rsidR="004B1E1F" w:rsidRPr="00731972">
        <w:rPr>
          <w:rFonts w:eastAsia="Times New Roman"/>
          <w:color w:val="000000"/>
          <w:szCs w:val="24"/>
          <w:lang w:eastAsia="ru-RU"/>
        </w:rPr>
        <w:t>т</w:t>
      </w:r>
      <w:r w:rsidRPr="00731972">
        <w:rPr>
          <w:rFonts w:eastAsia="Times New Roman"/>
          <w:color w:val="000000"/>
          <w:szCs w:val="24"/>
          <w:lang w:eastAsia="ru-RU"/>
        </w:rPr>
        <w:t>ий (поставщиков) необходимые для осуществления процесса производства предметы труда (материалы и т.п.) и уплачивает за них соответствующую сумму денежных средств.</w:t>
      </w:r>
    </w:p>
    <w:p w:rsidR="00585EBF" w:rsidRPr="00731972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731972">
        <w:rPr>
          <w:rFonts w:eastAsia="Times New Roman"/>
          <w:color w:val="000000"/>
          <w:szCs w:val="24"/>
          <w:lang w:eastAsia="ru-RU"/>
        </w:rPr>
        <w:t>Следовательно, в процессе заготов</w:t>
      </w:r>
      <w:r w:rsidRPr="00731972">
        <w:rPr>
          <w:rFonts w:eastAsia="Times New Roman"/>
          <w:color w:val="000000"/>
          <w:szCs w:val="24"/>
          <w:lang w:eastAsia="ru-RU"/>
        </w:rPr>
        <w:softHyphen/>
        <w:t xml:space="preserve">ления денежные средства предприятия </w:t>
      </w:r>
      <w:r w:rsidRPr="00731972">
        <w:rPr>
          <w:rFonts w:eastAsia="Times New Roman"/>
          <w:bCs/>
          <w:color w:val="000000"/>
          <w:szCs w:val="24"/>
          <w:lang w:eastAsia="ru-RU"/>
        </w:rPr>
        <w:t xml:space="preserve">превращаются </w:t>
      </w:r>
      <w:r w:rsidRPr="00731972">
        <w:rPr>
          <w:rFonts w:eastAsia="Times New Roman"/>
          <w:color w:val="000000"/>
          <w:szCs w:val="24"/>
          <w:lang w:eastAsia="ru-RU"/>
        </w:rPr>
        <w:t>в форму предметов тру</w:t>
      </w:r>
      <w:r w:rsidRPr="00731972">
        <w:rPr>
          <w:rFonts w:eastAsia="Times New Roman"/>
          <w:color w:val="000000"/>
          <w:szCs w:val="24"/>
          <w:lang w:eastAsia="ru-RU"/>
        </w:rPr>
        <w:softHyphen/>
        <w:t>ди</w:t>
      </w:r>
      <w:proofErr w:type="gramStart"/>
      <w:r w:rsidRPr="00731972">
        <w:rPr>
          <w:rFonts w:eastAsia="Times New Roman"/>
          <w:color w:val="000000"/>
          <w:szCs w:val="24"/>
          <w:lang w:eastAsia="ru-RU"/>
        </w:rPr>
        <w:t xml:space="preserve"> ,</w:t>
      </w:r>
      <w:proofErr w:type="gramEnd"/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731972">
        <w:rPr>
          <w:rFonts w:eastAsia="Times New Roman"/>
          <w:bCs/>
          <w:color w:val="000000"/>
          <w:szCs w:val="24"/>
          <w:lang w:eastAsia="ru-RU"/>
        </w:rPr>
        <w:t>Процесс реализации</w:t>
      </w:r>
      <w:r w:rsidRPr="00585EBF">
        <w:rPr>
          <w:rFonts w:eastAsia="Times New Roman"/>
          <w:b/>
          <w:bCs/>
          <w:color w:val="000000"/>
          <w:szCs w:val="24"/>
          <w:lang w:eastAsia="ru-RU"/>
        </w:rPr>
        <w:t xml:space="preserve"> </w:t>
      </w:r>
      <w:r w:rsidRPr="00585EBF">
        <w:rPr>
          <w:rFonts w:eastAsia="Times New Roman"/>
          <w:color w:val="000000"/>
          <w:szCs w:val="24"/>
          <w:lang w:eastAsia="ru-RU"/>
        </w:rPr>
        <w:t>состоит в том, что данное предприятие (поставщик) продает другим предприятиям (покупате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лям) выработанную им готовую продук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цию и получает за нее соответствующую сумму денежных средств.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Таким образом, в процессе реализа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ции созданная предприятием продукция превращается в денежную форму.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Так как процессы заготовления и реализации являются, как было сказано, частями общего процесса обращения, то все средства, участвующие в их осу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ществлении, называются средствами обращения.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Основной целью бухгалтерского учета является отражение хозяйствен</w:t>
      </w:r>
      <w:r w:rsidRPr="00585EBF">
        <w:rPr>
          <w:rFonts w:eastAsia="Times New Roman"/>
          <w:color w:val="000000"/>
          <w:szCs w:val="24"/>
          <w:lang w:eastAsia="ru-RU"/>
        </w:rPr>
        <w:softHyphen/>
        <w:t xml:space="preserve">ной деятельности предприятия. Эта деятельность </w:t>
      </w:r>
      <w:proofErr w:type="gramStart"/>
      <w:r w:rsidRPr="00585EBF">
        <w:rPr>
          <w:rFonts w:eastAsia="Times New Roman"/>
          <w:color w:val="000000"/>
          <w:szCs w:val="24"/>
          <w:lang w:eastAsia="ru-RU"/>
        </w:rPr>
        <w:t>состоит</w:t>
      </w:r>
      <w:proofErr w:type="gramEnd"/>
      <w:r w:rsidRPr="00585EBF">
        <w:rPr>
          <w:rFonts w:eastAsia="Times New Roman"/>
          <w:color w:val="000000"/>
          <w:szCs w:val="24"/>
          <w:lang w:eastAsia="ru-RU"/>
        </w:rPr>
        <w:t xml:space="preserve"> прежде всего из непрерывной цепи операций. Поэтому, чтобы охватить всю хозяйственную дея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тельность, бухгалтерский учет отражает каждую операцию, совершаемую пред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приятием.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Отражая операции, бухгалтерский учет тем самым охватывает и процес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сы, элементами которых являются эти операции.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Таким образом, приходим к выводу, что объектами бухгалтерского учета яв</w:t>
      </w:r>
      <w:r w:rsidRPr="00585EBF">
        <w:rPr>
          <w:rFonts w:eastAsia="Times New Roman"/>
          <w:color w:val="000000"/>
          <w:szCs w:val="24"/>
          <w:lang w:eastAsia="ru-RU"/>
        </w:rPr>
        <w:softHyphen/>
        <w:t xml:space="preserve">ляются </w:t>
      </w:r>
      <w:r w:rsidRPr="00585EBF">
        <w:rPr>
          <w:rFonts w:eastAsia="Times New Roman"/>
          <w:i/>
          <w:iCs/>
          <w:color w:val="000000"/>
          <w:szCs w:val="24"/>
          <w:lang w:eastAsia="ru-RU"/>
        </w:rPr>
        <w:t>хозяйственные операции и про</w:t>
      </w:r>
      <w:r w:rsidRPr="00585EBF">
        <w:rPr>
          <w:rFonts w:eastAsia="Times New Roman"/>
          <w:i/>
          <w:iCs/>
          <w:color w:val="000000"/>
          <w:szCs w:val="24"/>
          <w:lang w:eastAsia="ru-RU"/>
        </w:rPr>
        <w:softHyphen/>
        <w:t>цессы,</w:t>
      </w:r>
      <w:r w:rsidRPr="00585EBF">
        <w:rPr>
          <w:rFonts w:eastAsia="Times New Roman"/>
          <w:color w:val="000000"/>
          <w:szCs w:val="24"/>
          <w:lang w:eastAsia="ru-RU"/>
        </w:rPr>
        <w:t xml:space="preserve"> осуществляемые предприятием.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Помимо средств, обращающихся в процессе заготовления и реализации, в бухгалтерском учете отражаются также </w:t>
      </w:r>
      <w:r w:rsidRPr="00585EBF">
        <w:rPr>
          <w:rFonts w:eastAsia="Times New Roman"/>
          <w:i/>
          <w:iCs/>
          <w:color w:val="000000"/>
          <w:szCs w:val="24"/>
          <w:lang w:eastAsia="ru-RU"/>
        </w:rPr>
        <w:t>затраты</w:t>
      </w:r>
      <w:r w:rsidRPr="00585EBF">
        <w:rPr>
          <w:rFonts w:eastAsia="Times New Roman"/>
          <w:color w:val="000000"/>
          <w:szCs w:val="24"/>
          <w:lang w:eastAsia="ru-RU"/>
        </w:rPr>
        <w:t>, вызываемые этими процес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сами.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Процессы заготовления, производ</w:t>
      </w:r>
      <w:r w:rsidRPr="00585EBF">
        <w:rPr>
          <w:rFonts w:eastAsia="Times New Roman"/>
          <w:color w:val="000000"/>
          <w:szCs w:val="24"/>
          <w:lang w:eastAsia="ru-RU"/>
        </w:rPr>
        <w:softHyphen/>
        <w:t xml:space="preserve">ства и реализации взаимосвязаны и постоянно возобновляются, создавая на предприятии </w:t>
      </w:r>
      <w:r w:rsidR="004B1E1F">
        <w:rPr>
          <w:rFonts w:eastAsia="Times New Roman"/>
          <w:color w:val="000000"/>
          <w:szCs w:val="24"/>
          <w:lang w:eastAsia="ru-RU"/>
        </w:rPr>
        <w:t xml:space="preserve">непрерывный кругооборот средств. </w:t>
      </w:r>
    </w:p>
    <w:p w:rsidR="00585EBF" w:rsidRPr="00585EBF" w:rsidRDefault="00A75B3C" w:rsidP="00A75B3C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С</w:t>
      </w:r>
      <w:r w:rsidR="00585EBF" w:rsidRPr="00585EBF">
        <w:rPr>
          <w:rFonts w:eastAsia="Times New Roman"/>
          <w:color w:val="000000"/>
          <w:szCs w:val="24"/>
          <w:lang w:eastAsia="ru-RU"/>
        </w:rPr>
        <w:t>редства пред</w:t>
      </w:r>
      <w:r w:rsidR="00585EBF" w:rsidRPr="00585EBF">
        <w:rPr>
          <w:rFonts w:eastAsia="Times New Roman"/>
          <w:color w:val="000000"/>
          <w:szCs w:val="24"/>
          <w:lang w:eastAsia="ru-RU"/>
        </w:rPr>
        <w:softHyphen/>
        <w:t>приятия последовательно проходят процессы заготовления, производства и реализации. При этом они, соответ</w:t>
      </w:r>
      <w:r>
        <w:rPr>
          <w:rFonts w:eastAsia="Times New Roman"/>
          <w:color w:val="000000"/>
          <w:szCs w:val="24"/>
          <w:lang w:eastAsia="ru-RU"/>
        </w:rPr>
        <w:t>с</w:t>
      </w:r>
      <w:r w:rsidR="00585EBF" w:rsidRPr="00585EBF">
        <w:rPr>
          <w:rFonts w:eastAsia="Times New Roman"/>
          <w:color w:val="000000"/>
          <w:szCs w:val="24"/>
          <w:lang w:eastAsia="ru-RU"/>
        </w:rPr>
        <w:t>т</w:t>
      </w:r>
      <w:r>
        <w:rPr>
          <w:rFonts w:eastAsia="Times New Roman"/>
          <w:color w:val="000000"/>
          <w:szCs w:val="24"/>
          <w:lang w:eastAsia="ru-RU"/>
        </w:rPr>
        <w:t>ве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нно, меняют свою форму - денежная форма переходит </w:t>
      </w:r>
      <w:proofErr w:type="gramStart"/>
      <w:r w:rsidR="00585EBF" w:rsidRPr="00585EBF">
        <w:rPr>
          <w:rFonts w:eastAsia="Times New Roman"/>
          <w:color w:val="000000"/>
          <w:szCs w:val="24"/>
          <w:lang w:eastAsia="ru-RU"/>
        </w:rPr>
        <w:t>в</w:t>
      </w:r>
      <w:proofErr w:type="gramEnd"/>
      <w:r w:rsidR="00585EBF" w:rsidRPr="00585EBF">
        <w:rPr>
          <w:rFonts w:eastAsia="Times New Roman"/>
          <w:color w:val="000000"/>
          <w:szCs w:val="24"/>
          <w:lang w:eastAsia="ru-RU"/>
        </w:rPr>
        <w:t xml:space="preserve"> производственную, </w:t>
      </w:r>
      <w:r>
        <w:rPr>
          <w:rFonts w:eastAsia="Times New Roman"/>
          <w:color w:val="000000"/>
          <w:szCs w:val="24"/>
          <w:lang w:eastAsia="ru-RU"/>
        </w:rPr>
        <w:t>про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изводственная в товарную, товарная и </w:t>
      </w:r>
      <w:r>
        <w:rPr>
          <w:rFonts w:eastAsia="Times New Roman"/>
          <w:color w:val="000000"/>
          <w:szCs w:val="24"/>
          <w:lang w:eastAsia="ru-RU"/>
        </w:rPr>
        <w:t>в нову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ю денежную и т.д. Следовательно, </w:t>
      </w:r>
      <w:r>
        <w:rPr>
          <w:rFonts w:eastAsia="Times New Roman"/>
          <w:color w:val="000000"/>
          <w:szCs w:val="24"/>
          <w:lang w:eastAsia="ru-RU"/>
        </w:rPr>
        <w:t>кругооборот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 средств будет происходить нормально лишь в том случае, если его различные фазы будут следовать одна за другой без задержек. Если средства зад</w:t>
      </w:r>
      <w:r>
        <w:rPr>
          <w:rFonts w:eastAsia="Times New Roman"/>
          <w:color w:val="000000"/>
          <w:szCs w:val="24"/>
          <w:lang w:eastAsia="ru-RU"/>
        </w:rPr>
        <w:t>е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ржатся в первой фазе обращения - и процессе заготовления, то нарушится </w:t>
      </w:r>
      <w:r>
        <w:rPr>
          <w:rFonts w:eastAsia="Times New Roman"/>
          <w:color w:val="000000"/>
          <w:szCs w:val="24"/>
          <w:lang w:eastAsia="ru-RU"/>
        </w:rPr>
        <w:t>п</w:t>
      </w:r>
      <w:r w:rsidR="00585EBF" w:rsidRPr="00585EBF">
        <w:rPr>
          <w:rFonts w:eastAsia="Times New Roman"/>
          <w:color w:val="000000"/>
          <w:szCs w:val="24"/>
          <w:lang w:eastAsia="ru-RU"/>
        </w:rPr>
        <w:t>ос</w:t>
      </w:r>
      <w:r>
        <w:rPr>
          <w:rFonts w:eastAsia="Times New Roman"/>
          <w:color w:val="000000"/>
          <w:szCs w:val="24"/>
          <w:lang w:eastAsia="ru-RU"/>
        </w:rPr>
        <w:t>т</w:t>
      </w:r>
      <w:r w:rsidR="00585EBF" w:rsidRPr="00585EBF">
        <w:rPr>
          <w:rFonts w:eastAsia="Times New Roman"/>
          <w:color w:val="000000"/>
          <w:szCs w:val="24"/>
          <w:lang w:eastAsia="ru-RU"/>
        </w:rPr>
        <w:t>упление производственных запа</w:t>
      </w:r>
      <w:r w:rsidR="00585EBF" w:rsidRPr="00585EBF">
        <w:rPr>
          <w:rFonts w:eastAsia="Times New Roman"/>
          <w:color w:val="000000"/>
          <w:szCs w:val="24"/>
          <w:lang w:eastAsia="ru-RU"/>
        </w:rPr>
        <w:softHyphen/>
        <w:t xml:space="preserve">сов, необходимых для осуществления процесса производства. Это может привести к перебоям в производстве. </w:t>
      </w:r>
      <w:r>
        <w:rPr>
          <w:rFonts w:eastAsia="Times New Roman"/>
          <w:color w:val="000000"/>
          <w:szCs w:val="24"/>
          <w:lang w:eastAsia="ru-RU"/>
        </w:rPr>
        <w:t>Есл</w:t>
      </w:r>
      <w:r w:rsidR="00585EBF" w:rsidRPr="00585EBF">
        <w:rPr>
          <w:rFonts w:eastAsia="Times New Roman"/>
          <w:color w:val="000000"/>
          <w:szCs w:val="24"/>
          <w:lang w:eastAsia="ru-RU"/>
        </w:rPr>
        <w:t xml:space="preserve">и задержка произойдет и </w:t>
      </w:r>
      <w:proofErr w:type="gramStart"/>
      <w:r w:rsidR="00585EBF" w:rsidRPr="00585EBF">
        <w:rPr>
          <w:rFonts w:eastAsia="Times New Roman"/>
          <w:color w:val="000000"/>
          <w:szCs w:val="24"/>
          <w:lang w:eastAsia="ru-RU"/>
        </w:rPr>
        <w:t>процессе</w:t>
      </w:r>
      <w:proofErr w:type="gramEnd"/>
      <w:r w:rsidR="00585EBF" w:rsidRPr="00585EBF">
        <w:rPr>
          <w:rFonts w:eastAsia="Times New Roman"/>
          <w:color w:val="000000"/>
          <w:szCs w:val="24"/>
          <w:lang w:eastAsia="ru-RU"/>
        </w:rPr>
        <w:t xml:space="preserve"> производства, то но буду г использованы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задержится выпуск готовой продукции. Если задержка случится во второй фазе обращения - процессе реализации, то продукция, изготовленная предприяти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ем, будет накапливаться на его складах, произойдет затоваривание предприятия. Таким образом, правильная организа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ция кругооборота требует фиксации хозяйственных средств в его отдельных фазах на строго определенные сроки. На современном предприятии любой процесс совершается, как правило, постоянно, без существенных переры</w:t>
      </w:r>
      <w:r w:rsidRPr="00585EBF">
        <w:rPr>
          <w:rFonts w:eastAsia="Times New Roman"/>
          <w:color w:val="000000"/>
          <w:szCs w:val="24"/>
          <w:lang w:eastAsia="ru-RU"/>
        </w:rPr>
        <w:softHyphen/>
        <w:t xml:space="preserve">вов, поэтому в каждый данный момент предприятие располагает средствами, находящимися во всех трех стадиях хозяйственного процесса. При этом </w:t>
      </w:r>
      <w:r w:rsidRPr="00585EBF">
        <w:rPr>
          <w:rFonts w:eastAsia="Times New Roman"/>
          <w:color w:val="000000"/>
          <w:szCs w:val="24"/>
          <w:lang w:eastAsia="ru-RU"/>
        </w:rPr>
        <w:lastRenderedPageBreak/>
        <w:t>величина этих средств должна соот</w:t>
      </w:r>
      <w:r w:rsidRPr="00585EBF">
        <w:rPr>
          <w:rFonts w:eastAsia="Times New Roman"/>
          <w:color w:val="000000"/>
          <w:szCs w:val="24"/>
          <w:lang w:eastAsia="ru-RU"/>
        </w:rPr>
        <w:softHyphen/>
        <w:t xml:space="preserve">ветствовать масштабу предприятия и обеспечивать условия его </w:t>
      </w:r>
      <w:proofErr w:type="gramStart"/>
      <w:r w:rsidRPr="00585EBF">
        <w:rPr>
          <w:rFonts w:eastAsia="Times New Roman"/>
          <w:color w:val="000000"/>
          <w:szCs w:val="24"/>
          <w:lang w:eastAsia="ru-RU"/>
        </w:rPr>
        <w:t>нормальной</w:t>
      </w:r>
      <w:proofErr w:type="gramEnd"/>
    </w:p>
    <w:p w:rsidR="00585EBF" w:rsidRPr="00585EBF" w:rsidRDefault="00585EBF" w:rsidP="00A75B3C">
      <w:pPr>
        <w:ind w:left="0" w:right="0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i/>
          <w:iCs/>
          <w:color w:val="000000"/>
          <w:szCs w:val="24"/>
          <w:lang w:eastAsia="ru-RU"/>
        </w:rPr>
        <w:t>Расчетно-кредитные отношения</w:t>
      </w:r>
    </w:p>
    <w:p w:rsidR="00585EBF" w:rsidRPr="00585EBF" w:rsidRDefault="00585EBF" w:rsidP="00A75B3C">
      <w:pPr>
        <w:ind w:left="0" w:right="0" w:firstLine="709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Расчетные отношения возникают между предприятиями в результате хозяйственных операций, связанных с передачей средств одним предпри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ятием другому или оказанием услуг без немедленной оплаты их.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Расчетные отношения имеют двусто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ронний характер и выражаются в том, что у одного предприятия возникает за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долженность другому предприятию. Это значит, что одно предприятие обязано уплатить в установленный срок опре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деленную сумму, а другое имеет право требовать уплаты этой суммы.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Предприятие может иметь расчетные отношения </w:t>
      </w:r>
      <w:r w:rsidR="00F72AB7">
        <w:rPr>
          <w:rFonts w:eastAsia="Times New Roman"/>
          <w:color w:val="000000"/>
          <w:szCs w:val="24"/>
          <w:lang w:eastAsia="ru-RU"/>
        </w:rPr>
        <w:t xml:space="preserve">не только с предприятиями, а </w:t>
      </w:r>
      <w:r w:rsidRPr="00585EBF">
        <w:rPr>
          <w:rFonts w:eastAsia="Times New Roman"/>
          <w:color w:val="000000"/>
          <w:szCs w:val="24"/>
          <w:lang w:eastAsia="ru-RU"/>
        </w:rPr>
        <w:t>также с органами государства (например, с Министерством финансов - по налогам и сборам) и с отдельными лицами (например, по оплате труда).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 xml:space="preserve">Кредитные отношения имеют место между предприятиями и кредитными </w:t>
      </w:r>
      <w:proofErr w:type="spellStart"/>
      <w:r w:rsidRPr="00585EBF">
        <w:rPr>
          <w:rFonts w:eastAsia="Times New Roman"/>
          <w:color w:val="000000"/>
          <w:szCs w:val="24"/>
          <w:lang w:eastAsia="ru-RU"/>
        </w:rPr>
        <w:t>учреждениями-банкпми</w:t>
      </w:r>
      <w:proofErr w:type="spellEnd"/>
      <w:r w:rsidRPr="00585EBF">
        <w:rPr>
          <w:rFonts w:eastAsia="Times New Roman"/>
          <w:color w:val="000000"/>
          <w:szCs w:val="24"/>
          <w:lang w:eastAsia="ru-RU"/>
        </w:rPr>
        <w:t>, Банки осущес</w:t>
      </w:r>
      <w:r w:rsidR="00F72AB7">
        <w:rPr>
          <w:rFonts w:eastAsia="Times New Roman"/>
          <w:color w:val="000000"/>
          <w:szCs w:val="24"/>
          <w:lang w:eastAsia="ru-RU"/>
        </w:rPr>
        <w:t>тв</w:t>
      </w:r>
      <w:r w:rsidRPr="00585EBF">
        <w:rPr>
          <w:rFonts w:eastAsia="Times New Roman"/>
          <w:color w:val="000000"/>
          <w:szCs w:val="24"/>
          <w:lang w:eastAsia="ru-RU"/>
        </w:rPr>
        <w:t>л</w:t>
      </w:r>
      <w:r w:rsidR="00F72AB7">
        <w:rPr>
          <w:rFonts w:eastAsia="Times New Roman"/>
          <w:color w:val="000000"/>
          <w:szCs w:val="24"/>
          <w:lang w:eastAsia="ru-RU"/>
        </w:rPr>
        <w:t>яют кредитование предприятия путем выдачи ссуд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Под ссудой понимается заимообразное предоставление банком в распоряжение предприятия денежных средст</w:t>
      </w:r>
      <w:r w:rsidR="00F72AB7">
        <w:rPr>
          <w:rFonts w:eastAsia="Times New Roman"/>
          <w:color w:val="000000"/>
          <w:szCs w:val="24"/>
          <w:lang w:eastAsia="ru-RU"/>
        </w:rPr>
        <w:t>в</w:t>
      </w:r>
      <w:r w:rsidRPr="00585EBF">
        <w:rPr>
          <w:rFonts w:eastAsia="Times New Roman"/>
          <w:color w:val="000000"/>
          <w:szCs w:val="24"/>
          <w:lang w:eastAsia="ru-RU"/>
        </w:rPr>
        <w:t xml:space="preserve"> на определенные цели и сроки.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proofErr w:type="gramStart"/>
      <w:r w:rsidRPr="00585EBF">
        <w:rPr>
          <w:rFonts w:eastAsia="Times New Roman"/>
          <w:color w:val="000000"/>
          <w:szCs w:val="24"/>
          <w:lang w:eastAsia="ru-RU"/>
        </w:rPr>
        <w:t>Полученная</w:t>
      </w:r>
      <w:proofErr w:type="gramEnd"/>
      <w:r w:rsidRPr="00585EBF">
        <w:rPr>
          <w:rFonts w:eastAsia="Times New Roman"/>
          <w:color w:val="000000"/>
          <w:szCs w:val="24"/>
          <w:lang w:eastAsia="ru-RU"/>
        </w:rPr>
        <w:t xml:space="preserve"> предприятием ссуд</w:t>
      </w:r>
      <w:r w:rsidR="00F72AB7">
        <w:rPr>
          <w:rFonts w:eastAsia="Times New Roman"/>
          <w:color w:val="000000"/>
          <w:szCs w:val="24"/>
          <w:lang w:eastAsia="ru-RU"/>
        </w:rPr>
        <w:t>ы</w:t>
      </w:r>
      <w:r w:rsidRPr="00585EBF">
        <w:rPr>
          <w:rFonts w:eastAsia="Times New Roman"/>
          <w:color w:val="000000"/>
          <w:szCs w:val="24"/>
          <w:lang w:eastAsia="ru-RU"/>
        </w:rPr>
        <w:t xml:space="preserve"> является его задолженностью банку. </w:t>
      </w:r>
      <w:proofErr w:type="gramStart"/>
      <w:r w:rsidRPr="00585EBF">
        <w:rPr>
          <w:rFonts w:eastAsia="Times New Roman"/>
          <w:color w:val="000000"/>
          <w:szCs w:val="24"/>
          <w:lang w:eastAsia="ru-RU"/>
        </w:rPr>
        <w:t>П</w:t>
      </w:r>
      <w:r w:rsidR="00F72AB7">
        <w:rPr>
          <w:rFonts w:eastAsia="Times New Roman"/>
          <w:color w:val="000000"/>
          <w:szCs w:val="24"/>
          <w:lang w:eastAsia="ru-RU"/>
        </w:rPr>
        <w:t>о</w:t>
      </w:r>
      <w:r w:rsidRPr="00585EBF">
        <w:rPr>
          <w:rFonts w:eastAsia="Times New Roman"/>
          <w:color w:val="000000"/>
          <w:szCs w:val="24"/>
          <w:lang w:eastAsia="ru-RU"/>
        </w:rPr>
        <w:t xml:space="preserve"> истечении срока предприятие обязано возвратить ссуду, т.е. погасить (покрыть задолженность банку по ссуде.</w:t>
      </w:r>
      <w:proofErr w:type="gramEnd"/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Расчетно-кредитные отношени</w:t>
      </w:r>
      <w:r w:rsidR="00F72AB7">
        <w:rPr>
          <w:rFonts w:eastAsia="Times New Roman"/>
          <w:color w:val="000000"/>
          <w:szCs w:val="24"/>
          <w:lang w:eastAsia="ru-RU"/>
        </w:rPr>
        <w:t>я</w:t>
      </w:r>
      <w:r w:rsidRPr="00585EBF">
        <w:rPr>
          <w:rFonts w:eastAsia="Times New Roman"/>
          <w:color w:val="000000"/>
          <w:szCs w:val="24"/>
          <w:lang w:eastAsia="ru-RU"/>
        </w:rPr>
        <w:t xml:space="preserve"> возникают и погашаются в результате определенных хозяйственных операций. Учитывая эти операции, бухгалтерский учет охватывает тем самым связанные с ними расчетно-кредитные отношения.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Следовательно, объектом бухгалтер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ского учета являются также расчетно</w:t>
      </w:r>
      <w:r w:rsidRPr="00585EBF">
        <w:rPr>
          <w:rFonts w:eastAsia="Times New Roman"/>
          <w:color w:val="000000"/>
          <w:szCs w:val="24"/>
          <w:lang w:eastAsia="ru-RU"/>
        </w:rPr>
        <w:softHyphen/>
      </w:r>
      <w:r w:rsidR="00F72AB7">
        <w:rPr>
          <w:rFonts w:eastAsia="Times New Roman"/>
          <w:color w:val="000000"/>
          <w:szCs w:val="24"/>
          <w:lang w:eastAsia="ru-RU"/>
        </w:rPr>
        <w:t>-</w:t>
      </w:r>
      <w:r w:rsidRPr="00585EBF">
        <w:rPr>
          <w:rFonts w:eastAsia="Times New Roman"/>
          <w:color w:val="000000"/>
          <w:szCs w:val="24"/>
          <w:lang w:eastAsia="ru-RU"/>
        </w:rPr>
        <w:t>кредитные отношения, возникающие в хозяйственной деятельности пред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приятия.</w:t>
      </w:r>
    </w:p>
    <w:p w:rsidR="00585EBF" w:rsidRPr="00585EBF" w:rsidRDefault="00585EBF" w:rsidP="00F72AB7">
      <w:pPr>
        <w:ind w:left="0" w:right="0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i/>
          <w:iCs/>
          <w:color w:val="000000"/>
          <w:szCs w:val="24"/>
          <w:lang w:eastAsia="ru-RU"/>
        </w:rPr>
        <w:t>Использование и оплата труда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Труд, как известно, является одним из главных условий хозяйственной дея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тельности, основным фактором про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изводственного процесса.</w:t>
      </w:r>
      <w:r w:rsidR="00F72AB7">
        <w:rPr>
          <w:rFonts w:eastAsia="Times New Roman"/>
          <w:color w:val="000000"/>
          <w:szCs w:val="24"/>
          <w:lang w:eastAsia="ru-RU"/>
        </w:rPr>
        <w:t xml:space="preserve"> </w:t>
      </w:r>
      <w:r w:rsidRPr="00585EBF">
        <w:rPr>
          <w:rFonts w:eastAsia="Times New Roman"/>
          <w:color w:val="000000"/>
          <w:szCs w:val="24"/>
          <w:lang w:eastAsia="ru-RU"/>
        </w:rPr>
        <w:t>Следует различать затраты труда и его оплату.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Затраты труда измеряются количест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вом затраченного времени и количест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вом и качеством выполненной работы.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В производственном процессе за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траты труда входят составной частью в изготовленные изделия, материали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зуются в них. Поэтому затраты труда в определенной денежной оценке, т</w:t>
      </w:r>
      <w:proofErr w:type="gramStart"/>
      <w:r w:rsidRPr="00585EBF">
        <w:rPr>
          <w:rFonts w:eastAsia="Times New Roman"/>
          <w:color w:val="000000"/>
          <w:szCs w:val="24"/>
          <w:lang w:eastAsia="ru-RU"/>
        </w:rPr>
        <w:t>.е</w:t>
      </w:r>
      <w:proofErr w:type="gramEnd"/>
      <w:r w:rsidRPr="00585EBF">
        <w:rPr>
          <w:rFonts w:eastAsia="Times New Roman"/>
          <w:color w:val="000000"/>
          <w:szCs w:val="24"/>
          <w:lang w:eastAsia="ru-RU"/>
        </w:rPr>
        <w:t xml:space="preserve"> в сумме начисленной заработной платы, включаются (наряду со стоимостью ма</w:t>
      </w:r>
      <w:r w:rsidRPr="00585EBF">
        <w:rPr>
          <w:rFonts w:eastAsia="Times New Roman"/>
          <w:color w:val="000000"/>
          <w:szCs w:val="24"/>
          <w:lang w:eastAsia="ru-RU"/>
        </w:rPr>
        <w:softHyphen/>
        <w:t>териалов и другими расходами) в себестоимость выработанных изделий.</w:t>
      </w:r>
    </w:p>
    <w:p w:rsidR="00585EBF" w:rsidRPr="00585EBF" w:rsidRDefault="00585EBF" w:rsidP="004B1E1F">
      <w:pPr>
        <w:ind w:left="0" w:right="0"/>
        <w:jc w:val="both"/>
        <w:rPr>
          <w:rFonts w:eastAsia="Times New Roman"/>
          <w:szCs w:val="24"/>
          <w:lang w:eastAsia="ru-RU"/>
        </w:rPr>
      </w:pPr>
      <w:r w:rsidRPr="00585EBF">
        <w:rPr>
          <w:rFonts w:eastAsia="Times New Roman"/>
          <w:color w:val="000000"/>
          <w:szCs w:val="24"/>
          <w:lang w:eastAsia="ru-RU"/>
        </w:rPr>
        <w:t>Оплата труда производится в форм</w:t>
      </w:r>
      <w:r w:rsidR="00F72AB7">
        <w:rPr>
          <w:rFonts w:eastAsia="Times New Roman"/>
          <w:color w:val="000000"/>
          <w:szCs w:val="24"/>
          <w:lang w:eastAsia="ru-RU"/>
        </w:rPr>
        <w:t>е</w:t>
      </w:r>
      <w:r w:rsidRPr="00585EBF">
        <w:rPr>
          <w:rFonts w:eastAsia="Times New Roman"/>
          <w:color w:val="000000"/>
          <w:szCs w:val="24"/>
          <w:lang w:eastAsia="ru-RU"/>
        </w:rPr>
        <w:t xml:space="preserve"> заработной платы, исчисляемой по количеству и качеству затраченного труда Начисление и </w:t>
      </w:r>
      <w:r w:rsidRPr="00585EBF">
        <w:rPr>
          <w:rFonts w:eastAsia="Times New Roman"/>
          <w:bCs/>
          <w:color w:val="000000"/>
          <w:szCs w:val="24"/>
          <w:lang w:eastAsia="ru-RU"/>
        </w:rPr>
        <w:t>выдача оплаты</w:t>
      </w:r>
      <w:r w:rsidRPr="00585EBF">
        <w:rPr>
          <w:rFonts w:eastAsia="Times New Roman"/>
          <w:b/>
          <w:bCs/>
          <w:color w:val="000000"/>
          <w:szCs w:val="24"/>
          <w:lang w:eastAsia="ru-RU"/>
        </w:rPr>
        <w:t xml:space="preserve"> </w:t>
      </w:r>
      <w:r w:rsidR="00F72AB7">
        <w:rPr>
          <w:rFonts w:eastAsia="Times New Roman"/>
          <w:color w:val="000000"/>
          <w:szCs w:val="24"/>
          <w:lang w:eastAsia="ru-RU"/>
        </w:rPr>
        <w:t>труда содержание расчетных отношений предприятия с его работниками.</w:t>
      </w:r>
    </w:p>
    <w:p w:rsidR="00585EBF" w:rsidRPr="00585EBF" w:rsidRDefault="002E1E04" w:rsidP="004B1E1F">
      <w:pPr>
        <w:jc w:val="both"/>
        <w:rPr>
          <w:szCs w:val="24"/>
        </w:rPr>
      </w:pPr>
      <w:r>
        <w:rPr>
          <w:szCs w:val="24"/>
        </w:rPr>
        <w:t xml:space="preserve">          Затраты труда и его оплата имеют место в результате определенных хозяйственных операциях, связанных с применением труда. Учитывая это операции, бухгалтерский учет тем самым охватывает также труд и его оплату. </w:t>
      </w:r>
    </w:p>
    <w:p w:rsidR="002E1E04" w:rsidRDefault="002E1E04" w:rsidP="002E1E04">
      <w:pPr>
        <w:ind w:left="0" w:right="0"/>
        <w:rPr>
          <w:rFonts w:eastAsia="Times New Roman"/>
          <w:i/>
          <w:color w:val="000000"/>
          <w:szCs w:val="24"/>
          <w:lang w:eastAsia="ru-RU"/>
        </w:rPr>
      </w:pPr>
      <w:r w:rsidRPr="002E1E04">
        <w:rPr>
          <w:rFonts w:eastAsia="Times New Roman"/>
          <w:i/>
          <w:color w:val="000000"/>
          <w:szCs w:val="24"/>
          <w:lang w:eastAsia="ru-RU"/>
        </w:rPr>
        <w:t>Получение, хранение и использование хозяйственных сре</w:t>
      </w:r>
      <w:r>
        <w:rPr>
          <w:rFonts w:eastAsia="Times New Roman"/>
          <w:i/>
          <w:color w:val="000000"/>
          <w:szCs w:val="24"/>
          <w:lang w:eastAsia="ru-RU"/>
        </w:rPr>
        <w:t>д</w:t>
      </w:r>
      <w:r w:rsidRPr="002E1E04">
        <w:rPr>
          <w:rFonts w:eastAsia="Times New Roman"/>
          <w:i/>
          <w:color w:val="000000"/>
          <w:szCs w:val="24"/>
          <w:lang w:eastAsia="ru-RU"/>
        </w:rPr>
        <w:t>ств</w:t>
      </w:r>
    </w:p>
    <w:p w:rsidR="002E1E04" w:rsidRDefault="002E1E04" w:rsidP="002E1E04">
      <w:pPr>
        <w:ind w:left="0" w:right="0"/>
        <w:jc w:val="both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 xml:space="preserve">Чтобы понять роль хозяйственных средств в хозяйственной деятельности предприятия и принципы отражения им в БУ, </w:t>
      </w:r>
      <w:proofErr w:type="gramStart"/>
      <w:r>
        <w:rPr>
          <w:rFonts w:eastAsia="Times New Roman"/>
          <w:color w:val="000000"/>
          <w:szCs w:val="24"/>
          <w:lang w:eastAsia="ru-RU"/>
        </w:rPr>
        <w:t>необходимо</w:t>
      </w:r>
      <w:proofErr w:type="gramEnd"/>
      <w:r>
        <w:rPr>
          <w:rFonts w:eastAsia="Times New Roman"/>
          <w:color w:val="000000"/>
          <w:szCs w:val="24"/>
          <w:lang w:eastAsia="ru-RU"/>
        </w:rPr>
        <w:t xml:space="preserve"> прежде всего изучить структуру средств.</w:t>
      </w:r>
    </w:p>
    <w:p w:rsidR="002E1E04" w:rsidRDefault="002E1E04" w:rsidP="002E1E04">
      <w:pPr>
        <w:ind w:left="0" w:right="0"/>
        <w:jc w:val="both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 xml:space="preserve">        Основные принципы классификации средств вытекают из экономического содержания средств и характера хозяйственной деятельности предприятия</w:t>
      </w:r>
      <w:r w:rsidR="000056F4">
        <w:rPr>
          <w:rFonts w:eastAsia="Times New Roman"/>
          <w:color w:val="000000"/>
          <w:szCs w:val="24"/>
          <w:lang w:eastAsia="ru-RU"/>
        </w:rPr>
        <w:t>.</w:t>
      </w:r>
    </w:p>
    <w:p w:rsidR="000056F4" w:rsidRDefault="000056F4" w:rsidP="002E1E04">
      <w:pPr>
        <w:ind w:left="0" w:right="0"/>
        <w:jc w:val="both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 xml:space="preserve">          Одним из элементов хозяйственной деятельности является получение и использование средств.</w:t>
      </w:r>
    </w:p>
    <w:p w:rsidR="000056F4" w:rsidRPr="002E1E04" w:rsidRDefault="000056F4" w:rsidP="002E1E04">
      <w:pPr>
        <w:ind w:left="0" w:right="0"/>
        <w:jc w:val="both"/>
        <w:rPr>
          <w:rFonts w:eastAsia="Times New Roman"/>
          <w:color w:val="000000"/>
          <w:szCs w:val="24"/>
          <w:lang w:eastAsia="ru-RU"/>
        </w:rPr>
      </w:pPr>
      <w:r>
        <w:rPr>
          <w:rFonts w:eastAsia="Times New Roman"/>
          <w:color w:val="000000"/>
          <w:szCs w:val="24"/>
          <w:lang w:eastAsia="ru-RU"/>
        </w:rPr>
        <w:t>В интересах руководства и контроля чрезвычайно важно знать  как используются  предприятием средства, т</w:t>
      </w:r>
      <w:proofErr w:type="gramStart"/>
      <w:r>
        <w:rPr>
          <w:rFonts w:eastAsia="Times New Roman"/>
          <w:color w:val="000000"/>
          <w:szCs w:val="24"/>
          <w:lang w:eastAsia="ru-RU"/>
        </w:rPr>
        <w:t>.е</w:t>
      </w:r>
      <w:proofErr w:type="gramEnd"/>
      <w:r>
        <w:rPr>
          <w:rFonts w:eastAsia="Times New Roman"/>
          <w:color w:val="000000"/>
          <w:szCs w:val="24"/>
          <w:lang w:eastAsia="ru-RU"/>
        </w:rPr>
        <w:t xml:space="preserve"> в чем они выражены, где размещены, какова их функциональная роль в осуществлении хозяйственных процессов. Не менее важно знать, из каких источников они образовались, каково их целевое назначение.</w:t>
      </w:r>
    </w:p>
    <w:p w:rsidR="00071486" w:rsidRPr="00071486" w:rsidRDefault="00071486" w:rsidP="00071486">
      <w:pPr>
        <w:jc w:val="left"/>
        <w:rPr>
          <w:szCs w:val="24"/>
          <w:shd w:val="clear" w:color="auto" w:fill="FFFFFF"/>
        </w:rPr>
      </w:pPr>
      <w:r w:rsidRPr="00071486">
        <w:rPr>
          <w:szCs w:val="24"/>
          <w:shd w:val="clear" w:color="auto" w:fill="FFFFFF"/>
        </w:rPr>
        <w:t xml:space="preserve">Предмет бухучета – это вся экономическая деятельность компании. К ней относится имущество организации, представленное материальными средствами, его участие в работе компании в результате изготовления продукции и последующей реализации. </w:t>
      </w:r>
    </w:p>
    <w:p w:rsidR="002E1E04" w:rsidRDefault="00071486" w:rsidP="00071486">
      <w:pPr>
        <w:ind w:left="0" w:right="0"/>
        <w:jc w:val="left"/>
        <w:rPr>
          <w:szCs w:val="24"/>
          <w:shd w:val="clear" w:color="auto" w:fill="FFFFFF"/>
        </w:rPr>
      </w:pPr>
      <w:r w:rsidRPr="00071486">
        <w:rPr>
          <w:szCs w:val="24"/>
          <w:shd w:val="clear" w:color="auto" w:fill="FFFFFF"/>
        </w:rPr>
        <w:t>Кроме того, в понятие предмета включаются обязательства фирмы</w:t>
      </w:r>
    </w:p>
    <w:p w:rsidR="00071486" w:rsidRPr="00071486" w:rsidRDefault="00071486" w:rsidP="00071486">
      <w:pPr>
        <w:ind w:left="0" w:right="0"/>
        <w:jc w:val="left"/>
        <w:rPr>
          <w:rFonts w:eastAsia="Times New Roman"/>
          <w:color w:val="000000"/>
          <w:szCs w:val="24"/>
          <w:lang w:eastAsia="ru-RU"/>
        </w:rPr>
      </w:pPr>
      <w:r w:rsidRPr="00071486">
        <w:rPr>
          <w:szCs w:val="24"/>
          <w:shd w:val="clear" w:color="auto" w:fill="FFFFFF"/>
        </w:rPr>
        <w:lastRenderedPageBreak/>
        <w:drawing>
          <wp:inline distT="0" distB="0" distL="0" distR="0">
            <wp:extent cx="4867275" cy="3992259"/>
            <wp:effectExtent l="19050" t="0" r="9525" b="0"/>
            <wp:docPr id="2" name="Рисунок 1" descr="что является предметом бухгалтерского уч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то является предметом бухгалтерского учет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3992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71486" w:rsidRPr="00071486" w:rsidSect="00585EBF">
      <w:pgSz w:w="11909" w:h="16834"/>
      <w:pgMar w:top="1021" w:right="794" w:bottom="851" w:left="907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*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Candara" w:hAnsi="Candara" w:cs="Candar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</w:abstractNum>
  <w:abstractNum w:abstractNumId="5">
    <w:nsid w:val="776000F6"/>
    <w:multiLevelType w:val="multilevel"/>
    <w:tmpl w:val="B038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585EBF"/>
    <w:rsid w:val="000056F4"/>
    <w:rsid w:val="0006057A"/>
    <w:rsid w:val="00071486"/>
    <w:rsid w:val="000E258C"/>
    <w:rsid w:val="0015100B"/>
    <w:rsid w:val="001F36F2"/>
    <w:rsid w:val="00210E94"/>
    <w:rsid w:val="002451F2"/>
    <w:rsid w:val="0027590D"/>
    <w:rsid w:val="00283C13"/>
    <w:rsid w:val="002E1E04"/>
    <w:rsid w:val="003721E1"/>
    <w:rsid w:val="004331ED"/>
    <w:rsid w:val="004B1E1F"/>
    <w:rsid w:val="004C5FB7"/>
    <w:rsid w:val="005029C8"/>
    <w:rsid w:val="00585EBF"/>
    <w:rsid w:val="007027EA"/>
    <w:rsid w:val="00731972"/>
    <w:rsid w:val="00751154"/>
    <w:rsid w:val="008C6AA6"/>
    <w:rsid w:val="0095638B"/>
    <w:rsid w:val="009F1C58"/>
    <w:rsid w:val="00A169B6"/>
    <w:rsid w:val="00A67EAB"/>
    <w:rsid w:val="00A75B3C"/>
    <w:rsid w:val="00AB3583"/>
    <w:rsid w:val="00AD7EFF"/>
    <w:rsid w:val="00DC696C"/>
    <w:rsid w:val="00F72AB7"/>
    <w:rsid w:val="00FD2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1486"/>
    <w:pPr>
      <w:spacing w:before="100" w:beforeAutospacing="1" w:after="100" w:afterAutospacing="1"/>
      <w:ind w:left="0" w:right="0"/>
      <w:jc w:val="left"/>
    </w:pPr>
    <w:rPr>
      <w:rFonts w:eastAsia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14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1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3</cp:revision>
  <dcterms:created xsi:type="dcterms:W3CDTF">2020-09-04T17:38:00Z</dcterms:created>
  <dcterms:modified xsi:type="dcterms:W3CDTF">2020-09-04T19:30:00Z</dcterms:modified>
</cp:coreProperties>
</file>